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680309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80309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680309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68030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680309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Pr="00680309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0309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680309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68030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2D54E5" w:rsidRPr="00680309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0309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680309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80309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680309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1203E" w:rsidRPr="00680309" w:rsidRDefault="00B1203E" w:rsidP="00B1203E">
      <w:pPr>
        <w:jc w:val="center"/>
        <w:rPr>
          <w:rFonts w:ascii="PT Astra Serif" w:hAnsi="PT Astra Serif"/>
          <w:sz w:val="28"/>
          <w:szCs w:val="28"/>
        </w:rPr>
      </w:pPr>
      <w:r w:rsidRPr="00680309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:rsidR="0081459E" w:rsidRPr="00680309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680309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8030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680309" w:rsidTr="009A7818">
        <w:trPr>
          <w:tblHeader/>
        </w:trPr>
        <w:tc>
          <w:tcPr>
            <w:tcW w:w="4253" w:type="dxa"/>
          </w:tcPr>
          <w:p w:rsidR="002C4824" w:rsidRPr="0068030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2C4824" w:rsidRPr="0068030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680309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680309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680309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680309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680309" w:rsidTr="006814E5">
        <w:trPr>
          <w:tblHeader/>
        </w:trPr>
        <w:tc>
          <w:tcPr>
            <w:tcW w:w="4253" w:type="dxa"/>
            <w:vAlign w:val="center"/>
          </w:tcPr>
          <w:p w:rsidR="006814E5" w:rsidRPr="00680309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680309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680309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680309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680309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37DB3" w:rsidRPr="00680309" w:rsidTr="006814E5">
        <w:tc>
          <w:tcPr>
            <w:tcW w:w="4253" w:type="dxa"/>
            <w:vAlign w:val="bottom"/>
          </w:tcPr>
          <w:p w:rsidR="00A37DB3" w:rsidRPr="00680309" w:rsidRDefault="00A37DB3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37DB3" w:rsidRPr="00680309" w:rsidRDefault="00A37DB3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A37DB3" w:rsidRPr="00680309" w:rsidRDefault="00A37DB3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65282778,2</w:t>
            </w:r>
          </w:p>
        </w:tc>
        <w:tc>
          <w:tcPr>
            <w:tcW w:w="1418" w:type="dxa"/>
            <w:vAlign w:val="bottom"/>
          </w:tcPr>
          <w:p w:rsidR="00A37DB3" w:rsidRPr="00680309" w:rsidRDefault="00A37DB3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45031248,7</w:t>
            </w:r>
          </w:p>
        </w:tc>
        <w:tc>
          <w:tcPr>
            <w:tcW w:w="1417" w:type="dxa"/>
            <w:vAlign w:val="bottom"/>
          </w:tcPr>
          <w:p w:rsidR="00A37DB3" w:rsidRPr="00680309" w:rsidRDefault="00A37DB3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43597429,6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BC4027" w:rsidRPr="0068030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16117128,7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7633394,9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5651442,7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2719779,4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178439,3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75379,8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осуществляющих образовательную деятельность по образовательным пр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бесплатного горячего пит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обучающихся, получающих начал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ное общее образование в государстве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ных и муниципальных образовательных </w:t>
            </w:r>
            <w:proofErr w:type="gramStart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организациях</w:t>
            </w:r>
            <w:proofErr w:type="gramEnd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(муниципальные образов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организации)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1052381,6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65962,5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894548,5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308778,0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мун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</w:t>
            </w:r>
            <w:r w:rsidR="00BC4027" w:rsidRPr="0068030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гового типа)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358779,6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и монтаж оборудования для с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здания «умных» спортивных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программы комплексного развития молодежной политики в суб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5346583,8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кусственные дорожные сооружения (в отношении автомобильных дорог, включающих искусственные доро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559417,3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(муниципальной) собстве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ниям в объекты государственной (мун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ципальной) собственности субъектов Российской Федерации (Строительство (реконструкция, в том числе с элемент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реставрации, техническое перев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оружение) объектов государственной (муниципальной) собственности Сар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559417,3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ды в малых городах и исторических поселениях </w:t>
            </w:r>
            <w:r w:rsidRPr="00680309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 Всеросси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1740985,7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30559910,3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инвалидов и детей, нуждающихся в длительном лечении, которые по 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полномочий по созданию и организ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128708,0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6C6B9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6C6B9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13580231,1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2906688,9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3434737,8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2249294,9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3777,4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11600,0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220201,5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возраста из многодетных семей в 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муниципальных образовательных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варя 2025 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          «IT-куб» (за исключением расходов на оплату труда с начислениями) (в ра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           «IT-куб» (в части расходов на оплату труда с начислениями) (в рамках ре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ходов на оплату труда с начислени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ствие до 1 января 2025 года)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680309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850,2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6C6B9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301850,5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6C6B9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Обеспечение коммунальной и тран</w:t>
            </w:r>
            <w:r w:rsidRPr="00680309">
              <w:rPr>
                <w:rFonts w:ascii="PT Astra Serif" w:hAnsi="PT Astra Serif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6C6B9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171850,5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181662,5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63505,5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57400,0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D75C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D75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4434972,7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sz w:val="24"/>
                <w:szCs w:val="24"/>
              </w:rPr>
              <w:t>2505531,6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D75C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D75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D75C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Строительство, реконструкция, кап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D75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226789,4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226916,1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дорожно-эксплуата</w:t>
            </w:r>
            <w:r w:rsidR="00BC4027"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ционной техникой крупнейших отдале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малонаселенных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5403107,1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D75C5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D75C5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2262397,5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5C5C" w:rsidRPr="00680309" w:rsidTr="006814E5">
        <w:tc>
          <w:tcPr>
            <w:tcW w:w="4253" w:type="dxa"/>
            <w:vAlign w:val="bottom"/>
          </w:tcPr>
          <w:p w:rsidR="00D75C5C" w:rsidRPr="00680309" w:rsidRDefault="00D75C5C" w:rsidP="00D75C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680309">
              <w:rPr>
                <w:rFonts w:ascii="PT Astra Serif" w:hAnsi="PT Astra Serif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D75C5C" w:rsidRPr="00680309" w:rsidRDefault="00D75C5C" w:rsidP="00D75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613709,6</w:t>
            </w:r>
          </w:p>
        </w:tc>
        <w:tc>
          <w:tcPr>
            <w:tcW w:w="1418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5C5C" w:rsidRPr="00680309" w:rsidRDefault="00D75C5C" w:rsidP="00D75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030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680309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680309" w:rsidRDefault="00EF6A61" w:rsidP="00D75C5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мероприятий, связанн</w:t>
            </w:r>
            <w:r w:rsidR="00BC4027"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ых с выплатой обязательств МУПП 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«</w:t>
            </w:r>
            <w:proofErr w:type="spellStart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Саратов</w:t>
            </w:r>
            <w:r w:rsidR="00BC4027"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водоканал</w:t>
            </w:r>
            <w:proofErr w:type="spellEnd"/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по мировому соглашению для предотвращения банкротства пре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68030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приятия</w:t>
            </w:r>
          </w:p>
        </w:tc>
        <w:tc>
          <w:tcPr>
            <w:tcW w:w="1843" w:type="dxa"/>
            <w:vAlign w:val="bottom"/>
          </w:tcPr>
          <w:p w:rsidR="00EF6A61" w:rsidRPr="00680309" w:rsidRDefault="00EF6A61" w:rsidP="00D75C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:rsidR="00EF6A61" w:rsidRPr="00680309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D75C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80309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  <w:bookmarkStart w:id="1" w:name="_GoBack"/>
            <w:bookmarkEnd w:id="1"/>
          </w:p>
        </w:tc>
      </w:tr>
    </w:tbl>
    <w:p w:rsidR="002D54E5" w:rsidRPr="00BC4027" w:rsidRDefault="002D54E5" w:rsidP="00BC4027">
      <w:pPr>
        <w:rPr>
          <w:rFonts w:ascii="PT Astra Serif" w:hAnsi="PT Astra Serif"/>
          <w:sz w:val="16"/>
        </w:rPr>
      </w:pPr>
    </w:p>
    <w:sectPr w:rsidR="002D54E5" w:rsidRPr="00BC4027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680309">
          <w:rPr>
            <w:rFonts w:ascii="PT Astra Serif" w:hAnsi="PT Astra Serif"/>
            <w:noProof/>
            <w:sz w:val="24"/>
            <w:szCs w:val="24"/>
          </w:rPr>
          <w:t>17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6803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0309"/>
    <w:rsid w:val="006814E5"/>
    <w:rsid w:val="0069777E"/>
    <w:rsid w:val="006B2D0C"/>
    <w:rsid w:val="00742CF6"/>
    <w:rsid w:val="007562AC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9644B"/>
    <w:rsid w:val="009F0E6D"/>
    <w:rsid w:val="00A37DB3"/>
    <w:rsid w:val="00A47288"/>
    <w:rsid w:val="00A565D0"/>
    <w:rsid w:val="00AF0DF8"/>
    <w:rsid w:val="00AF2BAA"/>
    <w:rsid w:val="00AF61D4"/>
    <w:rsid w:val="00B1203E"/>
    <w:rsid w:val="00BC4027"/>
    <w:rsid w:val="00D712C7"/>
    <w:rsid w:val="00D75C5C"/>
    <w:rsid w:val="00D854FA"/>
    <w:rsid w:val="00E32E7E"/>
    <w:rsid w:val="00E43F0B"/>
    <w:rsid w:val="00E6004C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15ADB-7947-462E-B29E-CBAA1664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4751</Words>
  <Characters>27086</Characters>
  <Application>Microsoft Office Word</Application>
  <DocSecurity>0</DocSecurity>
  <Lines>225</Lines>
  <Paragraphs>63</Paragraphs>
  <ScaleCrop>false</ScaleCrop>
  <Company/>
  <LinksUpToDate>false</LinksUpToDate>
  <CharactersWithSpaces>31774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21</cp:revision>
  <cp:lastPrinted>2024-12-09T13:05:00Z</cp:lastPrinted>
  <dcterms:created xsi:type="dcterms:W3CDTF">2024-12-10T13:21:00Z</dcterms:created>
  <dcterms:modified xsi:type="dcterms:W3CDTF">2025-05-23T13:23:00Z</dcterms:modified>
</cp:coreProperties>
</file>